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"page=1" \o "Seite 1"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"page=2" \o "Seite 2"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"page=3" \o "Seite 3"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"page=4" \o "Seite 4"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"page=5" \o "Seite 5"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"page=6" \o "Seite 6"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"page=7" \o "Seite 7"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"page=8" \o "Seite 8"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"page=9" \o "Seite 9"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"page=10" \o "Seite 10"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"page=11" \o "Seite 11"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"page=12" \o "Seite 12"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"page=13" \o "Seite 13"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"http://dfh.org/files/downloads/DFH-Richtlinien-2016.pdf" \l "page=14" \o "Seite 14" </w:instrTex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833E58" w:rsidRPr="00833E58" w:rsidRDefault="00833E58" w:rsidP="00833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33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DFH-Statistik 2014-2015</w:t>
      </w:r>
    </w:p>
    <w:p w:rsidR="00833E58" w:rsidRPr="00833E58" w:rsidRDefault="00833E58" w:rsidP="0083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3E58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DFH-Statistik</w: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3E58">
        <w:rPr>
          <w:rFonts w:ascii="Times New Roman" w:eastAsia="Times New Roman" w:hAnsi="Times New Roman" w:cs="Times New Roman"/>
          <w:b/>
          <w:bCs/>
          <w:color w:val="333399"/>
          <w:sz w:val="21"/>
          <w:szCs w:val="21"/>
          <w:lang w:eastAsia="de-DE"/>
        </w:rPr>
        <w:t>Auswertung der jährlichen Schülerbefragung</w: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3E58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Der unabhängige DFH-Beirat befragt jährlich 75 Teilnehmer eines jeden DFH-Mitglieds nach der Qualität ihres Gastschuljahrs. Die Befragung dient der Qualitätssicherung und überprüft die Richtlinienkonformität der Programme. </w:t>
      </w:r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3E58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Die befragten Schüler können zu allen Aspekten ihrer Austauschprogramme Stellung nehmen und diese beurteilen. Auch Eltern können zu ihren Erfahrungen mit der Organisation Stellung nehmen.</w:t>
      </w:r>
    </w:p>
    <w:p w:rsidR="00833E58" w:rsidRPr="00833E58" w:rsidRDefault="00833E58" w:rsidP="0083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3E58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>Im folgenden PDF-Download</w:t>
      </w:r>
      <w:r w:rsidRPr="00833E5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de-DE"/>
        </w:rPr>
        <w:t xml:space="preserve"> Statistik 2015</w:t>
      </w:r>
      <w:r w:rsidRPr="00833E58">
        <w:rPr>
          <w:rFonts w:ascii="Times New Roman" w:eastAsia="Times New Roman" w:hAnsi="Times New Roman" w:cs="Times New Roman"/>
          <w:color w:val="333399"/>
          <w:sz w:val="24"/>
          <w:szCs w:val="24"/>
          <w:lang w:eastAsia="de-DE"/>
        </w:rPr>
        <w:t xml:space="preserve"> finden Sie auszugsweise einige zentrale Aspekte der aktuellen Befragung für das Schuljahr August 2014 - Juni 2015.</w:t>
      </w:r>
    </w:p>
    <w:p w:rsidR="00833E58" w:rsidRPr="00833E58" w:rsidRDefault="00833E58" w:rsidP="00833E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833E5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Statistik 2015</w:t>
      </w:r>
    </w:p>
    <w:p w:rsidR="00833E58" w:rsidRPr="00833E58" w:rsidRDefault="00833E58" w:rsidP="0083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3E5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0D045A6" wp14:editId="735876D3">
            <wp:extent cx="174625" cy="174625"/>
            <wp:effectExtent l="0" t="0" r="0" b="0"/>
            <wp:docPr id="1" name="Bild 6" descr="http://dfh.org/assets/contao/images/icon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fh.org/assets/contao/images/icon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Die Datei Statistik 2015.pdf herunterladen" w:history="1">
        <w:r w:rsidRPr="0083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Statistik 2015.pdf (117,6 </w:t>
        </w:r>
        <w:proofErr w:type="spellStart"/>
        <w:r w:rsidRPr="0083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KiB</w:t>
        </w:r>
        <w:proofErr w:type="spellEnd"/>
        <w:r w:rsidRPr="00833E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)</w:t>
        </w:r>
      </w:hyperlink>
      <w:r w:rsidRPr="00833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82336" w:rsidRDefault="00182336"/>
    <w:p w:rsidR="00C145A5" w:rsidRDefault="00C145A5">
      <w:bookmarkStart w:id="0" w:name="_GoBack"/>
      <w:r w:rsidRPr="00C145A5">
        <w:t>http://dfh.org/de/statistiken.html?file=files/downloads/Statistik%202015.pdf</w:t>
      </w:r>
      <w:bookmarkEnd w:id="0"/>
    </w:p>
    <w:sectPr w:rsidR="00C1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8"/>
    <w:rsid w:val="00182336"/>
    <w:rsid w:val="00833E58"/>
    <w:rsid w:val="00C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8AB4-20B0-4992-A2EA-1FE6108B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fh.org/de/statistiken.html?file=files/downloads/Statistik%202015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D4E4-770D-46AF-B2B3-7A4897E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2016-08-23T12:14:00Z</dcterms:created>
  <dcterms:modified xsi:type="dcterms:W3CDTF">2016-08-23T12:22:00Z</dcterms:modified>
</cp:coreProperties>
</file>